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7D47" w14:textId="77777777" w:rsidR="003277B6" w:rsidRDefault="003277B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43E2" w:rsidRPr="00C0724C" w14:paraId="3F6FCE0B" w14:textId="77777777" w:rsidTr="002D43E2">
        <w:trPr>
          <w:trHeight w:val="567"/>
        </w:trPr>
        <w:tc>
          <w:tcPr>
            <w:tcW w:w="9062" w:type="dxa"/>
          </w:tcPr>
          <w:p w14:paraId="7F7B7CCD" w14:textId="1A4EA14F" w:rsidR="002D43E2" w:rsidRPr="00C0724C" w:rsidRDefault="005715A0" w:rsidP="005715A0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Formulár </w:t>
            </w:r>
            <w:r w:rsidR="00803C18" w:rsidRPr="00C0724C">
              <w:rPr>
                <w:rFonts w:ascii="Arial" w:hAnsi="Arial" w:cs="Arial"/>
                <w:b/>
                <w:sz w:val="32"/>
                <w:szCs w:val="32"/>
              </w:rPr>
              <w:t>prípravnej trhovej konzultácie</w:t>
            </w:r>
          </w:p>
        </w:tc>
      </w:tr>
      <w:tr w:rsidR="002D43E2" w:rsidRPr="00C0724C" w14:paraId="20C8C079" w14:textId="77777777" w:rsidTr="002D43E2">
        <w:trPr>
          <w:trHeight w:val="277"/>
        </w:trPr>
        <w:tc>
          <w:tcPr>
            <w:tcW w:w="9062" w:type="dxa"/>
          </w:tcPr>
          <w:p w14:paraId="3F40425B" w14:textId="77777777" w:rsidR="002D43E2" w:rsidRPr="00C0724C" w:rsidRDefault="002D43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E660B" w14:textId="7CEC2E78" w:rsidR="002D43E2" w:rsidRPr="00C0724C" w:rsidRDefault="002D43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724C">
              <w:rPr>
                <w:rFonts w:ascii="Arial" w:hAnsi="Arial" w:cs="Arial"/>
                <w:sz w:val="20"/>
                <w:szCs w:val="20"/>
              </w:rPr>
              <w:t xml:space="preserve">Názov: </w:t>
            </w:r>
            <w:r w:rsidR="00755B2F"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Spätné prečerpávanie vody na </w:t>
            </w:r>
            <w:proofErr w:type="spellStart"/>
            <w:r w:rsidR="00755B2F"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755B2F"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kaskáde VE Hričov, VE Mikšová, VE Považská Bystrica</w:t>
            </w:r>
          </w:p>
          <w:p w14:paraId="37DD6453" w14:textId="689008B5" w:rsidR="00274A17" w:rsidRPr="00C0724C" w:rsidRDefault="00274A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50D8">
              <w:rPr>
                <w:rFonts w:ascii="Arial" w:hAnsi="Arial" w:cs="Arial"/>
                <w:bCs/>
                <w:sz w:val="20"/>
                <w:szCs w:val="20"/>
              </w:rPr>
              <w:t>Číslo</w:t>
            </w:r>
            <w:r w:rsidRPr="00DC50D8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072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DC50D8" w:rsidRPr="00DC50D8">
              <w:rPr>
                <w:rFonts w:ascii="Arial" w:hAnsi="Arial" w:cs="Arial"/>
                <w:b/>
                <w:bCs/>
                <w:sz w:val="20"/>
                <w:szCs w:val="20"/>
              </w:rPr>
              <w:t>2026/18205</w:t>
            </w:r>
          </w:p>
          <w:p w14:paraId="435EA410" w14:textId="77777777" w:rsidR="002D43E2" w:rsidRPr="00C0724C" w:rsidRDefault="002D43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8CA072" w14:textId="77777777" w:rsidR="00905B72" w:rsidRPr="00C0724C" w:rsidRDefault="00905B72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2D43E2" w:rsidRPr="00C0724C" w14:paraId="00F9EC94" w14:textId="77777777" w:rsidTr="002D43E2">
        <w:trPr>
          <w:trHeight w:val="408"/>
        </w:trPr>
        <w:tc>
          <w:tcPr>
            <w:tcW w:w="2977" w:type="dxa"/>
          </w:tcPr>
          <w:p w14:paraId="3DF421FC" w14:textId="00991D19" w:rsidR="002D43E2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bCs/>
                <w:sz w:val="18"/>
                <w:szCs w:val="18"/>
              </w:rPr>
              <w:t>Obchodný názov uchádzača</w:t>
            </w:r>
          </w:p>
        </w:tc>
        <w:tc>
          <w:tcPr>
            <w:tcW w:w="6090" w:type="dxa"/>
          </w:tcPr>
          <w:p w14:paraId="59C8A1F4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3E2" w:rsidRPr="00C0724C" w14:paraId="068D324C" w14:textId="77777777" w:rsidTr="002D43E2">
        <w:tc>
          <w:tcPr>
            <w:tcW w:w="2977" w:type="dxa"/>
          </w:tcPr>
          <w:p w14:paraId="0EF5A291" w14:textId="7C14C721" w:rsidR="002D43E2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Adresa uchádzača</w:t>
            </w:r>
          </w:p>
        </w:tc>
        <w:tc>
          <w:tcPr>
            <w:tcW w:w="6090" w:type="dxa"/>
          </w:tcPr>
          <w:p w14:paraId="006A3C05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3E2" w:rsidRPr="00C0724C" w14:paraId="04B3C31B" w14:textId="77777777" w:rsidTr="002D43E2">
        <w:tc>
          <w:tcPr>
            <w:tcW w:w="2977" w:type="dxa"/>
          </w:tcPr>
          <w:p w14:paraId="71CF385B" w14:textId="3C9381E5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Registra</w:t>
            </w:r>
            <w:r w:rsidR="003E4CEA" w:rsidRPr="00E13541">
              <w:rPr>
                <w:rFonts w:ascii="Arial" w:hAnsi="Arial" w:cs="Arial"/>
                <w:sz w:val="18"/>
                <w:szCs w:val="18"/>
              </w:rPr>
              <w:t xml:space="preserve">čné údaje uchádzača (IČO, DIČ) </w:t>
            </w:r>
          </w:p>
        </w:tc>
        <w:tc>
          <w:tcPr>
            <w:tcW w:w="6090" w:type="dxa"/>
          </w:tcPr>
          <w:p w14:paraId="35B1E53A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E7D" w:rsidRPr="00C0724C" w14:paraId="589B1FBA" w14:textId="77777777" w:rsidTr="002D43E2">
        <w:tc>
          <w:tcPr>
            <w:tcW w:w="2977" w:type="dxa"/>
          </w:tcPr>
          <w:p w14:paraId="6E6E35C3" w14:textId="06B4CFA7" w:rsidR="00440E7D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Meno a priezvisko</w:t>
            </w:r>
          </w:p>
        </w:tc>
        <w:tc>
          <w:tcPr>
            <w:tcW w:w="6090" w:type="dxa"/>
          </w:tcPr>
          <w:p w14:paraId="15116D4F" w14:textId="77777777" w:rsidR="00440E7D" w:rsidRPr="00E13541" w:rsidRDefault="00440E7D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E7D" w:rsidRPr="00C0724C" w14:paraId="4DD768BC" w14:textId="77777777" w:rsidTr="002D43E2">
        <w:tc>
          <w:tcPr>
            <w:tcW w:w="2977" w:type="dxa"/>
          </w:tcPr>
          <w:p w14:paraId="490A818B" w14:textId="30991FE2" w:rsidR="00440E7D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6090" w:type="dxa"/>
          </w:tcPr>
          <w:p w14:paraId="33187F46" w14:textId="77777777" w:rsidR="00440E7D" w:rsidRPr="00E13541" w:rsidRDefault="00440E7D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470CC7B1" w14:textId="77777777" w:rsidTr="002D43E2">
        <w:tc>
          <w:tcPr>
            <w:tcW w:w="2977" w:type="dxa"/>
          </w:tcPr>
          <w:p w14:paraId="5BB15EC2" w14:textId="609357FE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tel.</w:t>
            </w:r>
          </w:p>
        </w:tc>
        <w:tc>
          <w:tcPr>
            <w:tcW w:w="6090" w:type="dxa"/>
          </w:tcPr>
          <w:p w14:paraId="3E8D1FE1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53C71211" w14:textId="77777777" w:rsidTr="002D43E2">
        <w:tc>
          <w:tcPr>
            <w:tcW w:w="2977" w:type="dxa"/>
          </w:tcPr>
          <w:p w14:paraId="631278B4" w14:textId="15F84C17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6A2ADB46" w14:textId="77777777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0" w:type="dxa"/>
          </w:tcPr>
          <w:p w14:paraId="092B0E0F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47F11FCD" w14:textId="77777777" w:rsidTr="002D43E2">
        <w:tc>
          <w:tcPr>
            <w:tcW w:w="2977" w:type="dxa"/>
          </w:tcPr>
          <w:p w14:paraId="27DA2638" w14:textId="585A8959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Dátum</w:t>
            </w:r>
          </w:p>
        </w:tc>
        <w:tc>
          <w:tcPr>
            <w:tcW w:w="6090" w:type="dxa"/>
          </w:tcPr>
          <w:p w14:paraId="76F8F58D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509EE6" w14:textId="77777777" w:rsidR="002D43E2" w:rsidRPr="00C0724C" w:rsidRDefault="002D43E2" w:rsidP="002D43E2">
      <w:pPr>
        <w:pStyle w:val="Odsekzoznamu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D43E2" w:rsidRPr="00C0724C" w14:paraId="2BBD889F" w14:textId="77777777" w:rsidTr="002D43E2">
        <w:trPr>
          <w:trHeight w:val="5235"/>
        </w:trPr>
        <w:tc>
          <w:tcPr>
            <w:tcW w:w="9067" w:type="dxa"/>
          </w:tcPr>
          <w:p w14:paraId="52ECD151" w14:textId="3109F562" w:rsidR="002D43E2" w:rsidRPr="00C0724C" w:rsidRDefault="00C86FF0" w:rsidP="00864C28">
            <w:pPr>
              <w:pStyle w:val="Odsekzoznamu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724C">
              <w:rPr>
                <w:rFonts w:ascii="Arial" w:hAnsi="Arial" w:cs="Arial"/>
                <w:b/>
                <w:sz w:val="20"/>
                <w:szCs w:val="20"/>
              </w:rPr>
              <w:t xml:space="preserve">VŚEOBECNÝ POPIS </w:t>
            </w:r>
            <w:r w:rsidR="00C0724C">
              <w:rPr>
                <w:rFonts w:ascii="Arial" w:hAnsi="Arial" w:cs="Arial"/>
                <w:b/>
                <w:sz w:val="20"/>
                <w:szCs w:val="20"/>
              </w:rPr>
              <w:t>PONUKY UCHÁDZAČA</w:t>
            </w:r>
          </w:p>
          <w:p w14:paraId="622702B1" w14:textId="77777777" w:rsidR="00DD2CE2" w:rsidRPr="00C0724C" w:rsidRDefault="00DD2CE2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4A60023" w14:textId="77777777" w:rsidR="006F29E9" w:rsidRDefault="006F29E9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13D5F8F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9CEC88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5A4195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C9FA66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D3D8F6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50CE00D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8305C2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2A5EDA8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18C9ADE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67F6EB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7037FA6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D60B069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20D145E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F8D4EC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3D5244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E241F6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F4D2889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402A133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25560D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09F0DE6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89B1E4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40AEAE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056DA0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88E0BF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556B715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B7E251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EAC1A8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E57202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7243CF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EC1E6F3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95E954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885250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D215E9F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7B32A7D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D9F1A38" w14:textId="54E3113E" w:rsidR="00C0724C" w:rsidRPr="00C0724C" w:rsidRDefault="00C0724C" w:rsidP="00C07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4904C" w14:textId="512D16D0" w:rsidR="00783846" w:rsidRDefault="00783846" w:rsidP="00783846">
      <w:pPr>
        <w:rPr>
          <w:rFonts w:ascii="Arial" w:hAnsi="Arial" w:cs="Arial"/>
          <w:sz w:val="20"/>
          <w:szCs w:val="20"/>
          <w:highlight w:val="yellow"/>
        </w:rPr>
      </w:pPr>
    </w:p>
    <w:p w14:paraId="27F1220B" w14:textId="01629208" w:rsidR="00783846" w:rsidRDefault="00783846" w:rsidP="0078384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F2BF2" w14:paraId="4721B7E5" w14:textId="77777777" w:rsidTr="000F2BF2">
        <w:tc>
          <w:tcPr>
            <w:tcW w:w="9062" w:type="dxa"/>
          </w:tcPr>
          <w:p w14:paraId="110F8DC4" w14:textId="1230EAA7" w:rsidR="000F2BF2" w:rsidRDefault="000F2BF2" w:rsidP="005B3A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3A83">
              <w:rPr>
                <w:rFonts w:ascii="Arial" w:hAnsi="Arial" w:cs="Arial"/>
                <w:b/>
                <w:sz w:val="20"/>
                <w:szCs w:val="20"/>
              </w:rPr>
              <w:t>Poznámka k navrhnutému technickému riešeniu</w:t>
            </w:r>
          </w:p>
          <w:p w14:paraId="79A6C0C9" w14:textId="77777777" w:rsidR="00F91351" w:rsidRPr="005B3A83" w:rsidRDefault="00F91351" w:rsidP="005B3A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4DC9EC" w14:textId="7BFD7ABD" w:rsidR="000F2BF2" w:rsidRPr="00F91351" w:rsidRDefault="000F2BF2" w:rsidP="0078384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351">
              <w:rPr>
                <w:rFonts w:ascii="Arial" w:hAnsi="Arial" w:cs="Arial"/>
                <w:sz w:val="20"/>
                <w:szCs w:val="20"/>
              </w:rPr>
              <w:t xml:space="preserve">Obstarávateľ poskytol </w:t>
            </w:r>
            <w:r w:rsidR="00755B2F">
              <w:rPr>
                <w:rFonts w:ascii="Arial" w:hAnsi="Arial" w:cs="Arial"/>
                <w:sz w:val="20"/>
                <w:szCs w:val="20"/>
              </w:rPr>
              <w:t>opis uvažovaných variant</w:t>
            </w:r>
            <w:r w:rsidRPr="00F91351">
              <w:rPr>
                <w:rFonts w:ascii="Arial" w:hAnsi="Arial" w:cs="Arial"/>
                <w:sz w:val="20"/>
                <w:szCs w:val="20"/>
              </w:rPr>
              <w:t>, ktor</w:t>
            </w:r>
            <w:r w:rsidR="00755B2F">
              <w:rPr>
                <w:rFonts w:ascii="Arial" w:hAnsi="Arial" w:cs="Arial"/>
                <w:sz w:val="20"/>
                <w:szCs w:val="20"/>
              </w:rPr>
              <w:t>ý</w:t>
            </w:r>
            <w:r w:rsidRPr="00F91351">
              <w:rPr>
                <w:rFonts w:ascii="Arial" w:hAnsi="Arial" w:cs="Arial"/>
                <w:sz w:val="20"/>
                <w:szCs w:val="20"/>
              </w:rPr>
              <w:t xml:space="preserve"> je predstavou o možnej realizácii. Predmetom PTK je overiť navrhované technické prevedenie a zároveň zistiť možnosti na trhu realizované inými technickými prevedeniami. Pri jednotlivých kapitolách formuláru k PTK Obstarávateľ víta návrhy na ich úpravu vzhľadom na technické možnosti hospodárskych subjektov, viď jednotlivé časti nižšie.</w:t>
            </w:r>
          </w:p>
          <w:p w14:paraId="7E7AC698" w14:textId="71C0EB4B" w:rsidR="000F2BF2" w:rsidRDefault="000F2BF2" w:rsidP="0078384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3D88EA77" w14:textId="1AE543B0" w:rsidR="000F2BF2" w:rsidRDefault="000F2BF2" w:rsidP="00783846">
      <w:pPr>
        <w:rPr>
          <w:rFonts w:ascii="Arial" w:hAnsi="Arial" w:cs="Arial"/>
          <w:sz w:val="20"/>
          <w:szCs w:val="20"/>
          <w:highlight w:val="yellow"/>
        </w:rPr>
      </w:pPr>
    </w:p>
    <w:p w14:paraId="68627221" w14:textId="77777777" w:rsidR="000F2BF2" w:rsidRPr="00783846" w:rsidRDefault="000F2BF2" w:rsidP="0078384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D43E2" w:rsidRPr="00C0724C" w14:paraId="47AC8966" w14:textId="77777777" w:rsidTr="00864C28">
        <w:trPr>
          <w:trHeight w:val="431"/>
        </w:trPr>
        <w:tc>
          <w:tcPr>
            <w:tcW w:w="9067" w:type="dxa"/>
          </w:tcPr>
          <w:p w14:paraId="169C46C0" w14:textId="77777777" w:rsidR="00DD2CE2" w:rsidRDefault="00C0724C" w:rsidP="00D76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4C28">
              <w:rPr>
                <w:rFonts w:ascii="Arial" w:hAnsi="Arial" w:cs="Arial"/>
                <w:b/>
                <w:sz w:val="20"/>
                <w:szCs w:val="20"/>
              </w:rPr>
              <w:t>TECHNICKÝ POPIS PONUKY UCHÁDZAČA</w:t>
            </w:r>
          </w:p>
          <w:p w14:paraId="638B9E42" w14:textId="5420A70E" w:rsidR="00B0689E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5B2F">
              <w:rPr>
                <w:rFonts w:ascii="Arial" w:hAnsi="Arial" w:cs="Arial"/>
                <w:sz w:val="20"/>
                <w:szCs w:val="20"/>
              </w:rPr>
              <w:t>Technické návrhy (Technický popis, situáciu, rezy a pod.) realizácie uvažovaných variantov V1 a V2 spätného prečerpávania.</w:t>
            </w:r>
          </w:p>
          <w:p w14:paraId="5F686082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8CE456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39C681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62590" w14:textId="77777777" w:rsidR="00755B2F" w:rsidRP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CD93D0" w14:textId="0043BDBD" w:rsidR="00B0689E" w:rsidRPr="00D76B7F" w:rsidRDefault="00B0689E" w:rsidP="00D76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691C3B3" w14:textId="3CDC6097" w:rsidR="00580CAD" w:rsidRPr="00C0724C" w:rsidRDefault="00580CAD" w:rsidP="002D43E2">
      <w:pPr>
        <w:pStyle w:val="Odsekzoznamu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18713034" w14:textId="77777777" w:rsidTr="00580CAD">
        <w:tc>
          <w:tcPr>
            <w:tcW w:w="9067" w:type="dxa"/>
          </w:tcPr>
          <w:p w14:paraId="5E97D9FF" w14:textId="5A3F0165" w:rsidR="00580CAD" w:rsidRPr="00864C28" w:rsidRDefault="00755B2F" w:rsidP="00864C2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755B2F">
              <w:rPr>
                <w:rFonts w:ascii="Arial" w:hAnsi="Arial" w:cs="Arial"/>
                <w:b/>
                <w:sz w:val="20"/>
                <w:szCs w:val="20"/>
              </w:rPr>
              <w:t>Stanovisko uchádzača k variantom V1 a V2 podľa zadania</w:t>
            </w:r>
          </w:p>
          <w:p w14:paraId="68E038FD" w14:textId="77777777" w:rsidR="00CD3EAE" w:rsidRPr="00FC35A2" w:rsidRDefault="00CD3EAE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8188F63" w14:textId="4D559FCC" w:rsidR="00580CAD" w:rsidRPr="00BD2758" w:rsidRDefault="00BD2758" w:rsidP="00CD3EAE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D275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Variant 1</w:t>
            </w:r>
          </w:p>
          <w:p w14:paraId="507D152C" w14:textId="77777777" w:rsidR="00BD2758" w:rsidRPr="00BD2758" w:rsidRDefault="00BD2758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A48B3DD" w14:textId="77777777" w:rsidR="00BD2758" w:rsidRPr="00BD2758" w:rsidRDefault="00BD2758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1DD1BDD" w14:textId="3A9D269D" w:rsidR="00BD2758" w:rsidRPr="00BD2758" w:rsidRDefault="00BD2758" w:rsidP="00CD3EAE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D275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Variant 2</w:t>
            </w:r>
          </w:p>
          <w:p w14:paraId="07E32F7C" w14:textId="65E51BF1" w:rsidR="00580CAD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FAB3E04" w14:textId="77777777" w:rsidR="00CD3EAE" w:rsidRPr="00BD2758" w:rsidRDefault="00CD3EAE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B110ECA" w14:textId="76A08A36" w:rsidR="00580CAD" w:rsidRPr="00C0724C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6D725A78" w14:textId="31A150E2" w:rsidR="00580CAD" w:rsidRPr="00C0724C" w:rsidRDefault="00580CAD" w:rsidP="00301A3D">
      <w:pPr>
        <w:pStyle w:val="Odsekzoznamu"/>
        <w:spacing w:before="120" w:after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6233E2DF" w14:textId="77777777" w:rsidTr="00580CAD">
        <w:tc>
          <w:tcPr>
            <w:tcW w:w="9067" w:type="dxa"/>
          </w:tcPr>
          <w:p w14:paraId="3445C92D" w14:textId="5C894009" w:rsidR="00301A3D" w:rsidRPr="00755B2F" w:rsidRDefault="00755B2F" w:rsidP="001701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755B2F">
              <w:rPr>
                <w:rFonts w:ascii="Arial" w:hAnsi="Arial" w:cs="Arial"/>
                <w:b/>
                <w:sz w:val="20"/>
                <w:szCs w:val="20"/>
              </w:rPr>
              <w:t>ávrh vhodného typu čerpadiel pre lokality Hričov, Mikšová a Považská Bystrica</w:t>
            </w:r>
          </w:p>
          <w:p w14:paraId="54E56E99" w14:textId="77777777" w:rsidR="00301A3D" w:rsidRPr="00C0724C" w:rsidRDefault="00301A3D" w:rsidP="00301A3D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E26A5E3" w14:textId="77777777" w:rsidR="00301A3D" w:rsidRPr="00C0724C" w:rsidRDefault="00301A3D" w:rsidP="00301A3D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8280425" w14:textId="77777777" w:rsidR="00580CAD" w:rsidRPr="00C0724C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286243E6" w14:textId="3D8B10EC" w:rsidR="00301A3D" w:rsidRPr="00C0724C" w:rsidRDefault="00301A3D" w:rsidP="00301A3D">
      <w:pPr>
        <w:spacing w:after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46898DBF" w14:textId="77777777" w:rsidTr="00580CAD">
        <w:tc>
          <w:tcPr>
            <w:tcW w:w="9067" w:type="dxa"/>
          </w:tcPr>
          <w:p w14:paraId="32939C28" w14:textId="680F796A" w:rsidR="00301A3D" w:rsidRPr="002C0AD3" w:rsidRDefault="00BD2758" w:rsidP="002C0A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2758">
              <w:rPr>
                <w:rFonts w:ascii="Arial" w:hAnsi="Arial" w:cs="Arial"/>
                <w:b/>
                <w:sz w:val="20"/>
                <w:szCs w:val="20"/>
              </w:rPr>
              <w:t>Odporúčanie optimálneho počtu čerpacích jednotiek</w:t>
            </w:r>
          </w:p>
          <w:p w14:paraId="2D1A1096" w14:textId="77777777" w:rsidR="002C0AD3" w:rsidRPr="00BD2758" w:rsidRDefault="002C0AD3" w:rsidP="002C0AD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B358AA" w14:textId="4472AA94" w:rsidR="002C0AD3" w:rsidRPr="00C0724C" w:rsidRDefault="002C0AD3" w:rsidP="002C0AD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9658418" w14:textId="688430F9" w:rsidR="002C0AD3" w:rsidRPr="00C0724C" w:rsidRDefault="002C0AD3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7B15878F" w14:textId="22A8F02F" w:rsidR="004B4EDC" w:rsidRPr="00F91351" w:rsidRDefault="004B4EDC" w:rsidP="00F91351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174FB576" w14:textId="77777777" w:rsidTr="00580CAD">
        <w:tc>
          <w:tcPr>
            <w:tcW w:w="9067" w:type="dxa"/>
          </w:tcPr>
          <w:p w14:paraId="697CBFA0" w14:textId="41969EF0" w:rsidR="00301A3D" w:rsidRPr="00DA0D32" w:rsidRDefault="00BD2758" w:rsidP="00DA0D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2758">
              <w:rPr>
                <w:rFonts w:ascii="Arial" w:hAnsi="Arial" w:cs="Arial"/>
                <w:b/>
                <w:sz w:val="20"/>
                <w:szCs w:val="20"/>
              </w:rPr>
              <w:t>Predbežný rozsah stavebných a technologických úprav</w:t>
            </w:r>
          </w:p>
          <w:p w14:paraId="5FA7E78F" w14:textId="77777777" w:rsidR="00301A3D" w:rsidRPr="00C0724C" w:rsidRDefault="00301A3D" w:rsidP="00301A3D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7C5E983" w14:textId="77777777" w:rsidR="00DA0D32" w:rsidRDefault="00DA0D32" w:rsidP="00DA0D3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AD9F9C3" w14:textId="24DC3364" w:rsidR="00D76B7F" w:rsidRPr="00C0724C" w:rsidRDefault="00D76B7F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1051CCD7" w14:textId="6745B2BD" w:rsidR="00580CAD" w:rsidRPr="00C0724C" w:rsidRDefault="00580CAD" w:rsidP="002D43E2">
      <w:pPr>
        <w:pStyle w:val="Odsekzoznamu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7089432E" w14:textId="77777777" w:rsidTr="00580CAD">
        <w:tc>
          <w:tcPr>
            <w:tcW w:w="9067" w:type="dxa"/>
          </w:tcPr>
          <w:p w14:paraId="15880A69" w14:textId="493E68B4" w:rsidR="00301A3D" w:rsidRPr="00DA0D32" w:rsidRDefault="00BD2758" w:rsidP="00DA0D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2758">
              <w:rPr>
                <w:rFonts w:ascii="Arial" w:hAnsi="Arial" w:cs="Arial"/>
                <w:b/>
                <w:sz w:val="20"/>
                <w:szCs w:val="20"/>
              </w:rPr>
              <w:t>Odhad dodacích lehôt hlavných komponentov</w:t>
            </w:r>
          </w:p>
          <w:p w14:paraId="59428156" w14:textId="77777777" w:rsidR="00DA0D32" w:rsidRDefault="00DA0D32" w:rsidP="00DA0D32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7ED5ED2" w14:textId="77777777" w:rsidR="00DA0D32" w:rsidRPr="00C0724C" w:rsidRDefault="00DA0D32" w:rsidP="00DA0D3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542D8F1" w14:textId="101C5522" w:rsidR="002713C6" w:rsidRPr="00D76B7F" w:rsidRDefault="002713C6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6DF33A0" w14:textId="2864CB17" w:rsidR="00DA0D32" w:rsidRPr="00805968" w:rsidRDefault="00DA0D32" w:rsidP="00805968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0D32" w14:paraId="70DBBCEF" w14:textId="77777777" w:rsidTr="00DA0D32">
        <w:tc>
          <w:tcPr>
            <w:tcW w:w="9062" w:type="dxa"/>
          </w:tcPr>
          <w:p w14:paraId="22DA6E80" w14:textId="7E311B29" w:rsidR="00DA0D32" w:rsidRPr="00A8742F" w:rsidRDefault="00BD2758" w:rsidP="00A874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BD2758">
              <w:rPr>
                <w:rFonts w:ascii="Arial" w:hAnsi="Arial" w:cs="Arial"/>
                <w:b/>
                <w:sz w:val="20"/>
                <w:szCs w:val="20"/>
              </w:rPr>
              <w:t>ožiadavky na napájanie z 10,5 kV alebo 22 kV sústavy, ak je to relevantné</w:t>
            </w:r>
          </w:p>
          <w:p w14:paraId="3D2E8BFD" w14:textId="0EAB74AA" w:rsidR="00BE4C1C" w:rsidRDefault="00BE4C1C" w:rsidP="00BE4C1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2A7585A" w14:textId="54760EBF" w:rsidR="00060C80" w:rsidRDefault="00060C80" w:rsidP="00BE4C1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4FA465A1" w14:textId="268E97FB" w:rsidR="00BE4C1C" w:rsidRDefault="00BE4C1C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B47591E" w14:textId="7A427067" w:rsidR="00DA0D32" w:rsidRPr="00DA0D32" w:rsidRDefault="00DA0D32" w:rsidP="00DA0D32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DA0D32" w14:paraId="23AF488D" w14:textId="77777777" w:rsidTr="00DA0D32">
        <w:tc>
          <w:tcPr>
            <w:tcW w:w="9067" w:type="dxa"/>
          </w:tcPr>
          <w:p w14:paraId="17BF9647" w14:textId="2C0EFBD0" w:rsidR="00DA0D32" w:rsidRPr="00C76D13" w:rsidRDefault="00BD2758" w:rsidP="00C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BD2758">
              <w:rPr>
                <w:rFonts w:ascii="Arial" w:hAnsi="Arial" w:cs="Arial"/>
                <w:b/>
                <w:sz w:val="20"/>
                <w:szCs w:val="20"/>
              </w:rPr>
              <w:t>iziká montáže za prevádzky kaskády</w:t>
            </w:r>
          </w:p>
          <w:p w14:paraId="68F811E5" w14:textId="77777777" w:rsidR="00C76D13" w:rsidRPr="00C0724C" w:rsidRDefault="00C76D13" w:rsidP="00C76D1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FD374CE" w14:textId="77777777" w:rsidR="00C76D13" w:rsidRPr="00C0724C" w:rsidRDefault="00C76D13" w:rsidP="00C76D1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1542228" w14:textId="65B1648A" w:rsidR="00DA0D32" w:rsidRDefault="00DA0D32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A49AB2B" w14:textId="79120D48" w:rsidR="00D76B7F" w:rsidRDefault="00D76B7F" w:rsidP="00C066E4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p w14:paraId="6C356441" w14:textId="77777777" w:rsidR="00BD2758" w:rsidRPr="00C066E4" w:rsidRDefault="00BD2758" w:rsidP="00C066E4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6F29E9" w:rsidRPr="00C0724C" w14:paraId="6AD928FB" w14:textId="77777777" w:rsidTr="7DF4210B">
        <w:tc>
          <w:tcPr>
            <w:tcW w:w="9067" w:type="dxa"/>
          </w:tcPr>
          <w:p w14:paraId="2EAE48AE" w14:textId="484123FD" w:rsidR="006F29E9" w:rsidRPr="00840348" w:rsidRDefault="00840348" w:rsidP="00840348">
            <w:pPr>
              <w:pStyle w:val="Odsekzoznamu"/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348">
              <w:rPr>
                <w:rFonts w:ascii="Arial" w:hAnsi="Arial" w:cs="Arial"/>
                <w:b/>
                <w:sz w:val="20"/>
                <w:szCs w:val="20"/>
              </w:rPr>
              <w:t>ZMLUVNÉ OTÁZKY</w:t>
            </w:r>
          </w:p>
          <w:p w14:paraId="6F27053D" w14:textId="64EEDD9D" w:rsidR="00C86FF0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Požiadavky na zálohové platby:</w:t>
            </w:r>
          </w:p>
          <w:p w14:paraId="3AB8AEAC" w14:textId="0D88D549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56B073E" w14:textId="641C5CB0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F1CA6FA" w14:textId="77777777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64BB8BD" w14:textId="416FEB74" w:rsidR="00840348" w:rsidRPr="00840348" w:rsidRDefault="00840348" w:rsidP="00840348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Požiadavky na bankové záruky:</w:t>
            </w:r>
          </w:p>
          <w:p w14:paraId="4700E0AF" w14:textId="77777777" w:rsidR="00C86FF0" w:rsidRPr="00840348" w:rsidRDefault="00C86FF0" w:rsidP="00840348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07B8663B" w14:textId="0425952C" w:rsidR="006F29E9" w:rsidRDefault="006F29E9" w:rsidP="002D43E2">
            <w:pPr>
              <w:pStyle w:val="Odsekzoznamu"/>
              <w:ind w:left="0"/>
              <w:rPr>
                <w:highlight w:val="yellow"/>
              </w:rPr>
            </w:pPr>
          </w:p>
          <w:p w14:paraId="30D85A7B" w14:textId="77777777" w:rsidR="008150BF" w:rsidRDefault="008150BF" w:rsidP="002D43E2">
            <w:pPr>
              <w:pStyle w:val="Odsekzoznamu"/>
              <w:ind w:left="0"/>
              <w:rPr>
                <w:highlight w:val="yellow"/>
              </w:rPr>
            </w:pPr>
          </w:p>
          <w:p w14:paraId="0273948D" w14:textId="32157746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0348">
              <w:rPr>
                <w:rFonts w:ascii="Arial" w:hAnsi="Arial" w:cs="Arial"/>
                <w:sz w:val="20"/>
                <w:szCs w:val="20"/>
                <w:u w:val="single"/>
              </w:rPr>
              <w:t xml:space="preserve">Vplyv predĺženia záruky z 2 na 5 rokov na cenu: </w:t>
            </w:r>
          </w:p>
          <w:p w14:paraId="7C8D96E9" w14:textId="0F4877F9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AC572CB" w14:textId="06684DD7" w:rsidR="001D3213" w:rsidRDefault="001D3213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83691F1" w14:textId="69D09A90" w:rsidR="006F29E9" w:rsidRPr="00C0724C" w:rsidRDefault="006F29E9" w:rsidP="002D43E2">
            <w:pPr>
              <w:pStyle w:val="Odsekzoznamu"/>
              <w:ind w:left="0"/>
              <w:rPr>
                <w:highlight w:val="yellow"/>
              </w:rPr>
            </w:pPr>
          </w:p>
          <w:p w14:paraId="4B905026" w14:textId="7A40CC44" w:rsidR="006F29E9" w:rsidRPr="00657176" w:rsidRDefault="00657176" w:rsidP="0065717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>Považujete nasledujúcu podmienku účasti v</w:t>
            </w:r>
            <w:r w:rsidR="0032725A">
              <w:rPr>
                <w:rFonts w:ascii="Arial" w:hAnsi="Arial" w:cs="Arial"/>
                <w:sz w:val="20"/>
                <w:szCs w:val="20"/>
                <w:u w:val="single"/>
              </w:rPr>
              <w:t xml:space="preserve"> pripravovanej </w:t>
            </w: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 xml:space="preserve">súťaži za </w:t>
            </w:r>
            <w:r w:rsidR="00522C4F">
              <w:rPr>
                <w:rFonts w:ascii="Arial" w:hAnsi="Arial" w:cs="Arial"/>
                <w:sz w:val="20"/>
                <w:szCs w:val="20"/>
                <w:u w:val="single"/>
              </w:rPr>
              <w:t>primeranú a ne</w:t>
            </w: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 xml:space="preserve">diskriminačnú? </w:t>
            </w:r>
          </w:p>
          <w:p w14:paraId="0866C8AF" w14:textId="2E61ECF8" w:rsidR="00657176" w:rsidRPr="00B707B4" w:rsidRDefault="00657176" w:rsidP="0065717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57176">
              <w:rPr>
                <w:rFonts w:ascii="Arial" w:hAnsi="Arial" w:cs="Arial"/>
                <w:i/>
                <w:sz w:val="20"/>
                <w:szCs w:val="20"/>
              </w:rPr>
              <w:t xml:space="preserve">Podmienka účasti: Uchádzač </w:t>
            </w:r>
            <w:r>
              <w:rPr>
                <w:rFonts w:ascii="Arial" w:hAnsi="Arial" w:cs="Arial"/>
                <w:i/>
                <w:sz w:val="20"/>
                <w:szCs w:val="20"/>
              </w:rPr>
              <w:t>predloží</w:t>
            </w:r>
            <w:r w:rsidRPr="00657176">
              <w:rPr>
                <w:rFonts w:ascii="Arial" w:hAnsi="Arial" w:cs="Arial"/>
                <w:i/>
                <w:sz w:val="20"/>
                <w:szCs w:val="20"/>
              </w:rPr>
              <w:t xml:space="preserve"> Zoznam riadne poskytnutých plnení (referencií) vrátane prebiehajúcich plnení rovnakého alebo obdobného charakteru ako predmet zákazky počas </w:t>
            </w:r>
            <w:r w:rsidRPr="00B707B4">
              <w:rPr>
                <w:rFonts w:ascii="Arial" w:hAnsi="Arial" w:cs="Arial"/>
                <w:i/>
                <w:sz w:val="20"/>
                <w:szCs w:val="20"/>
              </w:rPr>
              <w:t xml:space="preserve">posledných </w:t>
            </w:r>
            <w:r w:rsidR="004678B5" w:rsidRPr="00B707B4">
              <w:rPr>
                <w:rFonts w:ascii="Arial" w:hAnsi="Arial" w:cs="Arial"/>
                <w:i/>
                <w:sz w:val="20"/>
                <w:szCs w:val="20"/>
              </w:rPr>
              <w:t>15 rokov pred vyhlásením súťaže. U</w:t>
            </w:r>
            <w:r w:rsidRPr="00B707B4">
              <w:rPr>
                <w:rFonts w:ascii="Arial" w:hAnsi="Arial" w:cs="Arial"/>
                <w:i/>
                <w:sz w:val="20"/>
                <w:szCs w:val="20"/>
              </w:rPr>
              <w:t>chádzač predloží:</w:t>
            </w:r>
          </w:p>
          <w:p w14:paraId="6A2D859D" w14:textId="2336B68D" w:rsidR="00657176" w:rsidRDefault="105457BE">
            <w:pPr>
              <w:pStyle w:val="Zarkazkladnhotextu2"/>
              <w:widowControl w:val="0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minimálne jednu referen</w:t>
            </w:r>
            <w:r w:rsidR="5E323DF2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ciu, ktorou preukáže, že </w:t>
            </w:r>
            <w:r w:rsidR="00A77306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vypracoval technický</w:t>
            </w:r>
            <w:r w:rsidR="1C6A25CB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návrh prečerpávania s využitím </w:t>
            </w:r>
            <w:r w:rsidR="1C6A25CB" w:rsidRPr="00C01BFA">
              <w:rPr>
                <w:rFonts w:ascii="Arial" w:hAnsi="Arial" w:cs="Arial"/>
                <w:i/>
                <w:iCs/>
                <w:sz w:val="20"/>
                <w:szCs w:val="20"/>
              </w:rPr>
              <w:t>samostatnej čerpacej s</w:t>
            </w:r>
            <w:r w:rsidR="78E918E2" w:rsidRPr="00C01BFA">
              <w:rPr>
                <w:rFonts w:ascii="Arial" w:hAnsi="Arial" w:cs="Arial"/>
                <w:i/>
                <w:iCs/>
                <w:sz w:val="20"/>
                <w:szCs w:val="20"/>
              </w:rPr>
              <w:t>tanice</w:t>
            </w:r>
            <w:r w:rsidR="5127E0AC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 výtlačného potrubia</w:t>
            </w:r>
            <w:r w:rsidR="200F0C99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 navrhovaným prietokom min. 15 m</w:t>
            </w:r>
            <w:r w:rsidR="200F0C99" w:rsidRPr="00A7730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3</w:t>
            </w:r>
            <w:r w:rsidR="200F0C99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.s</w:t>
            </w:r>
            <w:r w:rsidR="200F0C99" w:rsidRPr="00A7730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-1</w:t>
            </w:r>
            <w:r w:rsidR="200F0C99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5E323DF2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Rozsah referencie musí obsahovať návrh </w:t>
            </w:r>
            <w:r w:rsidR="062F445C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nového </w:t>
            </w:r>
            <w:r w:rsidR="1574D3F4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čerpadla alebo sústavy čerpadiel </w:t>
            </w:r>
            <w:r w:rsidR="5F2DACE4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 reguláciou príkonu </w:t>
            </w:r>
            <w:r w:rsidR="1574D3F4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 </w:t>
            </w:r>
            <w:r w:rsidR="062F445C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nového </w:t>
            </w:r>
            <w:r w:rsidR="15A7857A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výtlačného potrubia</w:t>
            </w:r>
            <w:r w:rsidR="17C8ABA5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 priemerom min. 2 500 mm</w:t>
            </w:r>
            <w:r w:rsidR="062F445C"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  <w:r w:rsidRPr="7DF4210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Uchádzač zároveň uvedie, pre akého odberateľa plnenie vykonal a v akom rozsahu. </w:t>
            </w:r>
          </w:p>
          <w:p w14:paraId="208FD262" w14:textId="510F9C22" w:rsidR="00A77306" w:rsidRPr="00B707B4" w:rsidRDefault="00A77306">
            <w:pPr>
              <w:pStyle w:val="Zarkazkladnhotextu2"/>
              <w:widowControl w:val="0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minimálne jednu referenciu, ktorou preukáže, že vypracoval technický návrh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 vykonal </w:t>
            </w:r>
            <w:r w:rsidRPr="00A77306">
              <w:rPr>
                <w:rFonts w:ascii="Arial" w:hAnsi="Arial" w:cs="Arial"/>
                <w:i/>
                <w:iCs/>
                <w:sz w:val="20"/>
                <w:szCs w:val="20"/>
              </w:rPr>
              <w:t>realizáciu budovy čerpacej stanice resp. obdobné</w:t>
            </w:r>
            <w:r w:rsidR="00F1266B">
              <w:rPr>
                <w:rFonts w:ascii="Arial" w:hAnsi="Arial" w:cs="Arial"/>
                <w:i/>
                <w:iCs/>
                <w:sz w:val="20"/>
                <w:szCs w:val="20"/>
              </w:rPr>
              <w:t>ho</w:t>
            </w:r>
            <w:r w:rsidRPr="00A7730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zariadeni</w:t>
            </w:r>
            <w:r w:rsidR="00F1266B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  <w:r w:rsidRPr="7DF4210B">
              <w:rPr>
                <w:rFonts w:ascii="Arial" w:hAnsi="Arial" w:cs="Arial"/>
                <w:i/>
                <w:iCs/>
                <w:sz w:val="20"/>
                <w:szCs w:val="20"/>
              </w:rPr>
              <w:t>Uchádzač zároveň uvedie, pre akého odberateľa plnenie vykonal a v akom rozsahu.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539493E8" w14:textId="77777777" w:rsidR="00301A3D" w:rsidRPr="00C0724C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  <w:p w14:paraId="094E0FF5" w14:textId="284553BF" w:rsidR="00301A3D" w:rsidRPr="001D3213" w:rsidRDefault="001D3213" w:rsidP="001D321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02620A2" w14:textId="0F270C86" w:rsidR="00301A3D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  <w:p w14:paraId="68182833" w14:textId="4EC2D1E8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22FB8E7F" w14:textId="7B92CFE8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4A3EF037" w14:textId="4664FC1A" w:rsidR="00C73710" w:rsidRPr="00C73710" w:rsidRDefault="00C73710" w:rsidP="00C737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73710">
              <w:rPr>
                <w:rFonts w:ascii="Arial" w:hAnsi="Arial" w:cs="Arial"/>
                <w:sz w:val="20"/>
                <w:szCs w:val="20"/>
                <w:u w:val="single"/>
              </w:rPr>
              <w:t>Zoznam relevantných referencií</w:t>
            </w:r>
            <w:r w:rsidR="006C3AE3">
              <w:rPr>
                <w:rFonts w:ascii="Arial" w:hAnsi="Arial" w:cs="Arial"/>
                <w:sz w:val="20"/>
                <w:szCs w:val="20"/>
                <w:u w:val="single"/>
              </w:rPr>
              <w:t xml:space="preserve"> (uchádzač predloží zoznam relevantných referencií s jednoduchým popisom ro</w:t>
            </w:r>
            <w:r w:rsidR="006A5179">
              <w:rPr>
                <w:rFonts w:ascii="Arial" w:hAnsi="Arial" w:cs="Arial"/>
                <w:sz w:val="20"/>
                <w:szCs w:val="20"/>
                <w:u w:val="single"/>
              </w:rPr>
              <w:t>z</w:t>
            </w:r>
            <w:r w:rsidR="006C3AE3">
              <w:rPr>
                <w:rFonts w:ascii="Arial" w:hAnsi="Arial" w:cs="Arial"/>
                <w:sz w:val="20"/>
                <w:szCs w:val="20"/>
                <w:u w:val="single"/>
              </w:rPr>
              <w:t>sahu):</w:t>
            </w:r>
          </w:p>
          <w:p w14:paraId="23707436" w14:textId="44BD206F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26921845" w14:textId="77777777" w:rsidR="00C73710" w:rsidRPr="00C0724C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7089A057" w14:textId="12C6CFFF" w:rsidR="00301A3D" w:rsidRPr="00C0724C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</w:tc>
      </w:tr>
    </w:tbl>
    <w:p w14:paraId="28061D4C" w14:textId="61F23CB1" w:rsidR="006F29E9" w:rsidRPr="00B82CAC" w:rsidRDefault="006F29E9" w:rsidP="00B82CAC">
      <w:pPr>
        <w:rPr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78EB" w14:paraId="69763604" w14:textId="77777777" w:rsidTr="002078EB">
        <w:tc>
          <w:tcPr>
            <w:tcW w:w="9062" w:type="dxa"/>
          </w:tcPr>
          <w:p w14:paraId="51FD5F04" w14:textId="36CFF20F" w:rsidR="002F1EFD" w:rsidRDefault="002F1EFD" w:rsidP="002F1EF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OSTATNÉ</w:t>
            </w:r>
            <w:r w:rsidRPr="00840348">
              <w:rPr>
                <w:rFonts w:ascii="Arial" w:hAnsi="Arial" w:cs="Arial"/>
                <w:b/>
                <w:sz w:val="20"/>
                <w:szCs w:val="20"/>
              </w:rPr>
              <w:t xml:space="preserve"> OTÁZKY</w:t>
            </w:r>
          </w:p>
          <w:p w14:paraId="77878FE1" w14:textId="77777777" w:rsidR="00A17802" w:rsidRDefault="00A17802" w:rsidP="00A17802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197A408B" w14:textId="2CA6012B" w:rsidR="00A17802" w:rsidRPr="00A17802" w:rsidRDefault="00A17802" w:rsidP="00A17802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lastRenderedPageBreak/>
              <w:t>Považujete predloženú technickú špecifikáciu za dostatočne určitú a zrozumiteľnú, komplexnú, realizovateľnú, nediskriminačnú, zabezpečujúcu rovnaké zaobchádzanie? Prípadné nejasnosti a vysvetlenia prosím uveďte.</w:t>
            </w:r>
          </w:p>
          <w:p w14:paraId="1F9B2208" w14:textId="2E11241F" w:rsidR="002078EB" w:rsidRDefault="002078EB" w:rsidP="00010D69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62A39306" w14:textId="70902B27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65D47BCB" w14:textId="48AA63BC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BC0F532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3DD1F8DF" w14:textId="77777777" w:rsidR="002078EB" w:rsidRDefault="002078EB" w:rsidP="00010D69">
            <w:pPr>
              <w:rPr>
                <w:highlight w:val="yellow"/>
              </w:rPr>
            </w:pPr>
          </w:p>
          <w:p w14:paraId="69756B75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Považujete za efektívne a vhodné oddeliť niektorú časť zákazky tak ako je popísaná v technickej špecifikácii do samostatnej časti obstarávania a dodania?</w:t>
            </w:r>
          </w:p>
          <w:p w14:paraId="05009A81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6FA8E" w14:textId="353269A4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585E846D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75EE9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5050D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72576" w14:textId="796CD6AC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Považujete požiadavku na poistenie zodpovednosti na predmet podnikania, poistenie zodpovednosti za konkrétne dielo za primeraný? Vyžadujete poistenie aj zo strany objednávateľa?</w:t>
            </w:r>
          </w:p>
          <w:p w14:paraId="75315BC7" w14:textId="77777777" w:rsidR="00A17802" w:rsidRDefault="00A17802" w:rsidP="00010D69">
            <w:pPr>
              <w:rPr>
                <w:highlight w:val="yellow"/>
              </w:rPr>
            </w:pPr>
          </w:p>
          <w:p w14:paraId="138E9440" w14:textId="6FF290C4" w:rsidR="00A17802" w:rsidRDefault="00A17802" w:rsidP="00010D69">
            <w:pPr>
              <w:rPr>
                <w:highlight w:val="yellow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364A1C2B" w14:textId="47B87D9C" w:rsidR="00A17802" w:rsidRDefault="00A17802" w:rsidP="00010D69">
            <w:pPr>
              <w:rPr>
                <w:highlight w:val="yellow"/>
              </w:rPr>
            </w:pPr>
          </w:p>
          <w:p w14:paraId="1F2C968D" w14:textId="77777777" w:rsidR="00A17802" w:rsidRDefault="00A17802" w:rsidP="00010D69">
            <w:pPr>
              <w:rPr>
                <w:highlight w:val="yellow"/>
              </w:rPr>
            </w:pPr>
          </w:p>
          <w:p w14:paraId="1731F4F1" w14:textId="77777777" w:rsidR="00A17802" w:rsidRDefault="00A17802" w:rsidP="00010D69">
            <w:pPr>
              <w:rPr>
                <w:highlight w:val="yellow"/>
              </w:rPr>
            </w:pPr>
          </w:p>
          <w:p w14:paraId="48F8F1CE" w14:textId="06A498F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Aké ďalšie typy a rozsah informácií potrebujete sprístupniť, aby ste vedeli pripraviť relevantnú ponuku?</w:t>
            </w:r>
          </w:p>
          <w:p w14:paraId="738DCAD1" w14:textId="4FA2AC0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AF50A8" w14:textId="0DC9B3C4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0E02249F" w14:textId="36874EDF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FE98DE2" w14:textId="06B58DD5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E0ED022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772EFE" w14:textId="7C5951B0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Identifikovali ste nejakú časť alebo informáciu v podkladoch, ktorá by Vám bezdôvodne bránila v účasti alebo túto účasť neprimerane sťažila? Ak áno, uveďte ktorá časť to je a prečo.</w:t>
            </w:r>
          </w:p>
          <w:p w14:paraId="07249CD1" w14:textId="2AEB4881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494060" w14:textId="024DB08A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97A4BD6" w14:textId="3DEA47A4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FCB21DD" w14:textId="0AB52BD7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35F9FDC" w14:textId="0FA370F1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B11E833" w14:textId="52032459" w:rsidR="00A17802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647140">
              <w:rPr>
                <w:rFonts w:ascii="Arial" w:hAnsi="Arial" w:cs="Arial"/>
                <w:sz w:val="20"/>
                <w:szCs w:val="20"/>
              </w:rPr>
              <w:t>Ktoré požiadavky uvedené v technickej špecifikácii najviac ovplyvňujú cenu?</w:t>
            </w:r>
          </w:p>
          <w:p w14:paraId="792D4D5E" w14:textId="722EF734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CE8413" w14:textId="5954F55C" w:rsidR="00647140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55B39F" w14:textId="4A81C2E8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6F1F13D9" w14:textId="11B05FBB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6554E2B" w14:textId="1C16F35B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782B49D" w14:textId="032E1ECE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B6075C4" w14:textId="568FE18E" w:rsidR="00647140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647140">
              <w:rPr>
                <w:rFonts w:ascii="Arial" w:hAnsi="Arial" w:cs="Arial"/>
                <w:sz w:val="20"/>
                <w:szCs w:val="20"/>
              </w:rPr>
              <w:t xml:space="preserve">V prípade, ak by </w:t>
            </w:r>
            <w:r>
              <w:rPr>
                <w:rFonts w:ascii="Arial" w:hAnsi="Arial" w:cs="Arial"/>
                <w:sz w:val="20"/>
                <w:szCs w:val="20"/>
              </w:rPr>
              <w:t>objednávateľ</w:t>
            </w:r>
            <w:r w:rsidRPr="00647140">
              <w:rPr>
                <w:rFonts w:ascii="Arial" w:hAnsi="Arial" w:cs="Arial"/>
                <w:sz w:val="20"/>
                <w:szCs w:val="20"/>
              </w:rPr>
              <w:t xml:space="preserve"> uvažoval o aplikovaní iného hodnotiaceho kritéria ako je najnižšia cena, aké iné hodnotiace kritéria odlišné od ceny považujete za vhodné / primerané?</w:t>
            </w:r>
          </w:p>
          <w:p w14:paraId="248668B1" w14:textId="6AA8E75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0B9CB" w14:textId="7A38D3AD" w:rsidR="00972FF4" w:rsidRDefault="00972FF4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43C29C28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CB11CD" w14:textId="77777777" w:rsidR="00A17802" w:rsidRP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921D2D" w14:textId="7C28EC2A" w:rsidR="00A17802" w:rsidRDefault="00A17802" w:rsidP="00010D69">
            <w:pPr>
              <w:rPr>
                <w:highlight w:val="yellow"/>
              </w:rPr>
            </w:pPr>
          </w:p>
        </w:tc>
      </w:tr>
    </w:tbl>
    <w:p w14:paraId="250F31B0" w14:textId="620FD3F7" w:rsidR="00C56F97" w:rsidRDefault="00C56F97" w:rsidP="00010D69">
      <w:pPr>
        <w:rPr>
          <w:highlight w:val="yellow"/>
        </w:rPr>
      </w:pPr>
    </w:p>
    <w:p w14:paraId="144390A3" w14:textId="77777777" w:rsidR="00010D69" w:rsidRPr="00010D69" w:rsidRDefault="00010D69" w:rsidP="00010D69">
      <w:pPr>
        <w:rPr>
          <w:highlight w:val="yellow"/>
        </w:rPr>
      </w:pPr>
    </w:p>
    <w:p w14:paraId="54C1C00A" w14:textId="77777777" w:rsidR="00C56F97" w:rsidRPr="00C0724C" w:rsidRDefault="00C56F97" w:rsidP="002D43E2">
      <w:pPr>
        <w:pStyle w:val="Odsekzoznamu"/>
        <w:rPr>
          <w:highlight w:val="yellow"/>
        </w:rPr>
      </w:pPr>
    </w:p>
    <w:p w14:paraId="66C1D234" w14:textId="77777777" w:rsidR="00716450" w:rsidRPr="00C0724C" w:rsidRDefault="00716450" w:rsidP="002D43E2">
      <w:pPr>
        <w:pStyle w:val="Odsekzoznamu"/>
        <w:rPr>
          <w:highlight w:val="yellow"/>
        </w:rPr>
      </w:pPr>
    </w:p>
    <w:p w14:paraId="5AE5996B" w14:textId="77777777" w:rsidR="00C86FF0" w:rsidRDefault="00C86FF0" w:rsidP="002D43E2">
      <w:pPr>
        <w:pStyle w:val="Odsekzoznamu"/>
      </w:pPr>
    </w:p>
    <w:sectPr w:rsidR="00C86FF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CE4DE" w14:textId="77777777" w:rsidR="00F06CB3" w:rsidRDefault="00F06CB3" w:rsidP="00C0724C">
      <w:pPr>
        <w:spacing w:after="0" w:line="240" w:lineRule="auto"/>
      </w:pPr>
      <w:r>
        <w:separator/>
      </w:r>
    </w:p>
  </w:endnote>
  <w:endnote w:type="continuationSeparator" w:id="0">
    <w:p w14:paraId="36628ABE" w14:textId="77777777" w:rsidR="00F06CB3" w:rsidRDefault="00F06CB3" w:rsidP="00C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9642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437AC4" w14:textId="791166AA" w:rsidR="00C0724C" w:rsidRDefault="00C0724C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1351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1351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B5AC82" w14:textId="77777777" w:rsidR="00C0724C" w:rsidRDefault="00C072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0CA5" w14:textId="77777777" w:rsidR="00F06CB3" w:rsidRDefault="00F06CB3" w:rsidP="00C0724C">
      <w:pPr>
        <w:spacing w:after="0" w:line="240" w:lineRule="auto"/>
      </w:pPr>
      <w:r>
        <w:separator/>
      </w:r>
    </w:p>
  </w:footnote>
  <w:footnote w:type="continuationSeparator" w:id="0">
    <w:p w14:paraId="593F4C84" w14:textId="77777777" w:rsidR="00F06CB3" w:rsidRDefault="00F06CB3" w:rsidP="00C07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36A1" w14:textId="01898C6E" w:rsidR="00C0724C" w:rsidRDefault="00C0724C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4DD1A5A" wp14:editId="01489FA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02400" cy="39240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dok_vzor_jadro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2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AE3"/>
    <w:multiLevelType w:val="multilevel"/>
    <w:tmpl w:val="947E1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1" w15:restartNumberingAfterBreak="0">
    <w:nsid w:val="0DCE486A"/>
    <w:multiLevelType w:val="multilevel"/>
    <w:tmpl w:val="908017E4"/>
    <w:styleLink w:val="Style1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Calibri Light" w:hAnsi="Calibri Light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ascii="Calibri Light" w:hAnsi="Calibri Light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AB0239"/>
    <w:multiLevelType w:val="hybridMultilevel"/>
    <w:tmpl w:val="FBB4BF44"/>
    <w:lvl w:ilvl="0" w:tplc="041B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3" w15:restartNumberingAfterBreak="0">
    <w:nsid w:val="2F4346B0"/>
    <w:multiLevelType w:val="hybridMultilevel"/>
    <w:tmpl w:val="494405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435D"/>
    <w:multiLevelType w:val="multilevel"/>
    <w:tmpl w:val="A82E6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5" w15:restartNumberingAfterBreak="0">
    <w:nsid w:val="559F0401"/>
    <w:multiLevelType w:val="hybridMultilevel"/>
    <w:tmpl w:val="35FEC6A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A356522"/>
    <w:multiLevelType w:val="hybridMultilevel"/>
    <w:tmpl w:val="17E634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82082"/>
    <w:multiLevelType w:val="multilevel"/>
    <w:tmpl w:val="947E1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8" w15:restartNumberingAfterBreak="0">
    <w:nsid w:val="5FD06ABE"/>
    <w:multiLevelType w:val="hybridMultilevel"/>
    <w:tmpl w:val="6570E0A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784244"/>
    <w:multiLevelType w:val="hybridMultilevel"/>
    <w:tmpl w:val="D36C6334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02345482">
    <w:abstractNumId w:val="3"/>
  </w:num>
  <w:num w:numId="2" w16cid:durableId="377315062">
    <w:abstractNumId w:val="4"/>
  </w:num>
  <w:num w:numId="3" w16cid:durableId="1819346482">
    <w:abstractNumId w:val="6"/>
  </w:num>
  <w:num w:numId="4" w16cid:durableId="2093547649">
    <w:abstractNumId w:val="7"/>
  </w:num>
  <w:num w:numId="5" w16cid:durableId="1775590116">
    <w:abstractNumId w:val="2"/>
  </w:num>
  <w:num w:numId="6" w16cid:durableId="1206017713">
    <w:abstractNumId w:val="8"/>
  </w:num>
  <w:num w:numId="7" w16cid:durableId="1649937090">
    <w:abstractNumId w:val="0"/>
  </w:num>
  <w:num w:numId="8" w16cid:durableId="627586368">
    <w:abstractNumId w:val="1"/>
  </w:num>
  <w:num w:numId="9" w16cid:durableId="1366951169">
    <w:abstractNumId w:val="5"/>
  </w:num>
  <w:num w:numId="10" w16cid:durableId="14766794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E2"/>
    <w:rsid w:val="0000194F"/>
    <w:rsid w:val="000072E1"/>
    <w:rsid w:val="00010D69"/>
    <w:rsid w:val="00021434"/>
    <w:rsid w:val="00060C80"/>
    <w:rsid w:val="00060DDA"/>
    <w:rsid w:val="000724F1"/>
    <w:rsid w:val="000A34C4"/>
    <w:rsid w:val="000D288D"/>
    <w:rsid w:val="000F2BF2"/>
    <w:rsid w:val="001039CA"/>
    <w:rsid w:val="001125AD"/>
    <w:rsid w:val="001153FB"/>
    <w:rsid w:val="001170C4"/>
    <w:rsid w:val="0013709B"/>
    <w:rsid w:val="001701C7"/>
    <w:rsid w:val="00182C20"/>
    <w:rsid w:val="00186AD9"/>
    <w:rsid w:val="0019075C"/>
    <w:rsid w:val="001B1E58"/>
    <w:rsid w:val="001C6B3E"/>
    <w:rsid w:val="001D3213"/>
    <w:rsid w:val="001D4834"/>
    <w:rsid w:val="001E65C0"/>
    <w:rsid w:val="001F2090"/>
    <w:rsid w:val="002033DE"/>
    <w:rsid w:val="002078EB"/>
    <w:rsid w:val="0021226E"/>
    <w:rsid w:val="002542E9"/>
    <w:rsid w:val="002655F6"/>
    <w:rsid w:val="002713C6"/>
    <w:rsid w:val="00274A17"/>
    <w:rsid w:val="00290C17"/>
    <w:rsid w:val="002A3E9F"/>
    <w:rsid w:val="002B25B6"/>
    <w:rsid w:val="002C0AD3"/>
    <w:rsid w:val="002C25F4"/>
    <w:rsid w:val="002C755E"/>
    <w:rsid w:val="002D22E6"/>
    <w:rsid w:val="002D4315"/>
    <w:rsid w:val="002D43E2"/>
    <w:rsid w:val="002E0672"/>
    <w:rsid w:val="002F1EFD"/>
    <w:rsid w:val="002F5D33"/>
    <w:rsid w:val="00300C33"/>
    <w:rsid w:val="00301A3D"/>
    <w:rsid w:val="00315625"/>
    <w:rsid w:val="00321832"/>
    <w:rsid w:val="0032725A"/>
    <w:rsid w:val="003277B6"/>
    <w:rsid w:val="0033230A"/>
    <w:rsid w:val="00341A29"/>
    <w:rsid w:val="003518F9"/>
    <w:rsid w:val="003606B2"/>
    <w:rsid w:val="00394987"/>
    <w:rsid w:val="003C0522"/>
    <w:rsid w:val="003D1C46"/>
    <w:rsid w:val="003E2978"/>
    <w:rsid w:val="003E4CEA"/>
    <w:rsid w:val="003F3B2C"/>
    <w:rsid w:val="004072C2"/>
    <w:rsid w:val="004203E7"/>
    <w:rsid w:val="004308FB"/>
    <w:rsid w:val="00440E7D"/>
    <w:rsid w:val="00454333"/>
    <w:rsid w:val="004678B5"/>
    <w:rsid w:val="00476306"/>
    <w:rsid w:val="00477EA0"/>
    <w:rsid w:val="004A7DC3"/>
    <w:rsid w:val="004B4EDC"/>
    <w:rsid w:val="004C129A"/>
    <w:rsid w:val="004C35A2"/>
    <w:rsid w:val="004E2E34"/>
    <w:rsid w:val="004F2C36"/>
    <w:rsid w:val="005028D0"/>
    <w:rsid w:val="005079E7"/>
    <w:rsid w:val="00521124"/>
    <w:rsid w:val="00522C4F"/>
    <w:rsid w:val="00543F1A"/>
    <w:rsid w:val="0054596C"/>
    <w:rsid w:val="005465A0"/>
    <w:rsid w:val="00557E68"/>
    <w:rsid w:val="005715A0"/>
    <w:rsid w:val="00580CAD"/>
    <w:rsid w:val="005B3A83"/>
    <w:rsid w:val="005B62B6"/>
    <w:rsid w:val="005E5C22"/>
    <w:rsid w:val="0060552D"/>
    <w:rsid w:val="006110FE"/>
    <w:rsid w:val="00613739"/>
    <w:rsid w:val="00623BCA"/>
    <w:rsid w:val="006243EB"/>
    <w:rsid w:val="00637E66"/>
    <w:rsid w:val="00647140"/>
    <w:rsid w:val="00657176"/>
    <w:rsid w:val="006847BD"/>
    <w:rsid w:val="006A3FC4"/>
    <w:rsid w:val="006A5179"/>
    <w:rsid w:val="006A772F"/>
    <w:rsid w:val="006C3AE3"/>
    <w:rsid w:val="006E480B"/>
    <w:rsid w:val="006E5B95"/>
    <w:rsid w:val="006F29E9"/>
    <w:rsid w:val="00701A07"/>
    <w:rsid w:val="00704C3E"/>
    <w:rsid w:val="00716450"/>
    <w:rsid w:val="00716C7E"/>
    <w:rsid w:val="007208DC"/>
    <w:rsid w:val="00721BEB"/>
    <w:rsid w:val="00755B2F"/>
    <w:rsid w:val="0075645C"/>
    <w:rsid w:val="00783846"/>
    <w:rsid w:val="00790729"/>
    <w:rsid w:val="007B264D"/>
    <w:rsid w:val="007C32BA"/>
    <w:rsid w:val="007F1CEA"/>
    <w:rsid w:val="007F6836"/>
    <w:rsid w:val="00803C18"/>
    <w:rsid w:val="00805968"/>
    <w:rsid w:val="0081497F"/>
    <w:rsid w:val="008150BF"/>
    <w:rsid w:val="0082272A"/>
    <w:rsid w:val="00837DF4"/>
    <w:rsid w:val="00840348"/>
    <w:rsid w:val="00864C28"/>
    <w:rsid w:val="00872952"/>
    <w:rsid w:val="00896B08"/>
    <w:rsid w:val="008C22A2"/>
    <w:rsid w:val="008D46DE"/>
    <w:rsid w:val="008E25A5"/>
    <w:rsid w:val="00901B2D"/>
    <w:rsid w:val="00901F1E"/>
    <w:rsid w:val="00905B72"/>
    <w:rsid w:val="0096701C"/>
    <w:rsid w:val="00972FF4"/>
    <w:rsid w:val="0098620E"/>
    <w:rsid w:val="009946C9"/>
    <w:rsid w:val="009A08CE"/>
    <w:rsid w:val="009B588D"/>
    <w:rsid w:val="009D1943"/>
    <w:rsid w:val="009D6F33"/>
    <w:rsid w:val="00A04F64"/>
    <w:rsid w:val="00A05806"/>
    <w:rsid w:val="00A17802"/>
    <w:rsid w:val="00A20EAB"/>
    <w:rsid w:val="00A227A3"/>
    <w:rsid w:val="00A31193"/>
    <w:rsid w:val="00A43C8A"/>
    <w:rsid w:val="00A578C8"/>
    <w:rsid w:val="00A73839"/>
    <w:rsid w:val="00A77306"/>
    <w:rsid w:val="00A8000F"/>
    <w:rsid w:val="00A831CF"/>
    <w:rsid w:val="00A836FF"/>
    <w:rsid w:val="00A8742F"/>
    <w:rsid w:val="00A968DB"/>
    <w:rsid w:val="00AA1AC7"/>
    <w:rsid w:val="00AA602D"/>
    <w:rsid w:val="00AD3F37"/>
    <w:rsid w:val="00AD5527"/>
    <w:rsid w:val="00AF1FC6"/>
    <w:rsid w:val="00AF3C27"/>
    <w:rsid w:val="00B0689E"/>
    <w:rsid w:val="00B1238E"/>
    <w:rsid w:val="00B308C4"/>
    <w:rsid w:val="00B35DC7"/>
    <w:rsid w:val="00B45F76"/>
    <w:rsid w:val="00B5217A"/>
    <w:rsid w:val="00B5646F"/>
    <w:rsid w:val="00B707B4"/>
    <w:rsid w:val="00B82CAC"/>
    <w:rsid w:val="00BB3570"/>
    <w:rsid w:val="00BC2B21"/>
    <w:rsid w:val="00BD2758"/>
    <w:rsid w:val="00BE0C7D"/>
    <w:rsid w:val="00BE4C1C"/>
    <w:rsid w:val="00BF1310"/>
    <w:rsid w:val="00BF153C"/>
    <w:rsid w:val="00BF2C3A"/>
    <w:rsid w:val="00C01BFA"/>
    <w:rsid w:val="00C066E4"/>
    <w:rsid w:val="00C0724C"/>
    <w:rsid w:val="00C46AFA"/>
    <w:rsid w:val="00C56F97"/>
    <w:rsid w:val="00C73710"/>
    <w:rsid w:val="00C76D13"/>
    <w:rsid w:val="00C86FF0"/>
    <w:rsid w:val="00CA0D0F"/>
    <w:rsid w:val="00CB6115"/>
    <w:rsid w:val="00CC65B9"/>
    <w:rsid w:val="00CC65E2"/>
    <w:rsid w:val="00CD3EAE"/>
    <w:rsid w:val="00D32EC2"/>
    <w:rsid w:val="00D41053"/>
    <w:rsid w:val="00D55AD9"/>
    <w:rsid w:val="00D754B1"/>
    <w:rsid w:val="00D76B7F"/>
    <w:rsid w:val="00D868FE"/>
    <w:rsid w:val="00D95F56"/>
    <w:rsid w:val="00DA0D32"/>
    <w:rsid w:val="00DB549D"/>
    <w:rsid w:val="00DB5868"/>
    <w:rsid w:val="00DC3C15"/>
    <w:rsid w:val="00DC50D8"/>
    <w:rsid w:val="00DD2CE2"/>
    <w:rsid w:val="00DD532B"/>
    <w:rsid w:val="00DE79B3"/>
    <w:rsid w:val="00E13541"/>
    <w:rsid w:val="00E250B0"/>
    <w:rsid w:val="00E26F36"/>
    <w:rsid w:val="00E416E1"/>
    <w:rsid w:val="00E660B5"/>
    <w:rsid w:val="00E82A07"/>
    <w:rsid w:val="00E834BC"/>
    <w:rsid w:val="00E969EF"/>
    <w:rsid w:val="00EB0DDE"/>
    <w:rsid w:val="00EB2E0A"/>
    <w:rsid w:val="00EE2A63"/>
    <w:rsid w:val="00F0582A"/>
    <w:rsid w:val="00F06CB3"/>
    <w:rsid w:val="00F1266B"/>
    <w:rsid w:val="00F17E85"/>
    <w:rsid w:val="00F2583A"/>
    <w:rsid w:val="00F40B25"/>
    <w:rsid w:val="00F62917"/>
    <w:rsid w:val="00F6592C"/>
    <w:rsid w:val="00F91136"/>
    <w:rsid w:val="00F91351"/>
    <w:rsid w:val="00FA0C4B"/>
    <w:rsid w:val="00FC35A2"/>
    <w:rsid w:val="00FD5DD6"/>
    <w:rsid w:val="00FF242A"/>
    <w:rsid w:val="062F445C"/>
    <w:rsid w:val="064CD475"/>
    <w:rsid w:val="0981F925"/>
    <w:rsid w:val="105457BE"/>
    <w:rsid w:val="147E175A"/>
    <w:rsid w:val="1574D3F4"/>
    <w:rsid w:val="15A7857A"/>
    <w:rsid w:val="17671AF7"/>
    <w:rsid w:val="178DEDB5"/>
    <w:rsid w:val="17C8ABA5"/>
    <w:rsid w:val="1B902385"/>
    <w:rsid w:val="1BABC070"/>
    <w:rsid w:val="1C6A25CB"/>
    <w:rsid w:val="200F0C99"/>
    <w:rsid w:val="2748836F"/>
    <w:rsid w:val="29FB9D03"/>
    <w:rsid w:val="2B125A7C"/>
    <w:rsid w:val="334A04C0"/>
    <w:rsid w:val="38685AE4"/>
    <w:rsid w:val="4335E08C"/>
    <w:rsid w:val="4B56FE6F"/>
    <w:rsid w:val="5127E0AC"/>
    <w:rsid w:val="531B3C2B"/>
    <w:rsid w:val="54E54E65"/>
    <w:rsid w:val="5B1943DE"/>
    <w:rsid w:val="5E323DF2"/>
    <w:rsid w:val="5F2DACE4"/>
    <w:rsid w:val="5FF681B9"/>
    <w:rsid w:val="63FE8741"/>
    <w:rsid w:val="6875AC5D"/>
    <w:rsid w:val="6C140FE7"/>
    <w:rsid w:val="6CF8AA37"/>
    <w:rsid w:val="77FB24DB"/>
    <w:rsid w:val="78E918E2"/>
    <w:rsid w:val="7AA88C5B"/>
    <w:rsid w:val="7DF4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7230"/>
  <w15:chartTrackingRefBased/>
  <w15:docId w15:val="{C3280561-D057-475A-85D7-4991CB04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qFormat/>
    <w:rsid w:val="00657176"/>
    <w:pPr>
      <w:keepNext/>
      <w:numPr>
        <w:numId w:val="8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2D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D43E2"/>
    <w:pPr>
      <w:ind w:left="720"/>
      <w:contextualSpacing/>
    </w:pPr>
  </w:style>
  <w:style w:type="character" w:styleId="Odkaznakomentr">
    <w:name w:val="annotation reference"/>
    <w:uiPriority w:val="99"/>
    <w:semiHidden/>
    <w:rsid w:val="00DD2C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D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D2CE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2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2CE2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D2CE2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D2CE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07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0724C"/>
  </w:style>
  <w:style w:type="paragraph" w:styleId="Pta">
    <w:name w:val="footer"/>
    <w:basedOn w:val="Normlny"/>
    <w:link w:val="PtaChar"/>
    <w:uiPriority w:val="99"/>
    <w:unhideWhenUsed/>
    <w:rsid w:val="00C07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724C"/>
  </w:style>
  <w:style w:type="character" w:customStyle="1" w:styleId="Nadpis2Char">
    <w:name w:val="Nadpis 2 Char"/>
    <w:basedOn w:val="Predvolenpsmoodseku"/>
    <w:link w:val="Nadpis2"/>
    <w:uiPriority w:val="9"/>
    <w:rsid w:val="0065717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rsid w:val="0065717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657176"/>
    <w:rPr>
      <w:rFonts w:ascii="Times New Roman" w:eastAsia="Times New Roman" w:hAnsi="Times New Roman" w:cs="Times New Roman"/>
      <w:sz w:val="24"/>
      <w:szCs w:val="24"/>
      <w:lang w:eastAsia="sk-SK"/>
    </w:rPr>
  </w:style>
  <w:style w:type="numbering" w:customStyle="1" w:styleId="Style1">
    <w:name w:val="Style1"/>
    <w:uiPriority w:val="99"/>
    <w:rsid w:val="00657176"/>
    <w:pPr>
      <w:numPr>
        <w:numId w:val="8"/>
      </w:numPr>
    </w:pPr>
  </w:style>
  <w:style w:type="paragraph" w:styleId="Revzia">
    <w:name w:val="Revision"/>
    <w:hidden/>
    <w:uiPriority w:val="99"/>
    <w:semiHidden/>
    <w:rsid w:val="00A77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9421E54527747975B6A3DC0B411B9" ma:contentTypeVersion="10" ma:contentTypeDescription="Umožňuje vytvoriť nový dokument." ma:contentTypeScope="" ma:versionID="8bba0f2d1aea60cf542970682f553e91">
  <xsd:schema xmlns:xsd="http://www.w3.org/2001/XMLSchema" xmlns:xs="http://www.w3.org/2001/XMLSchema" xmlns:p="http://schemas.microsoft.com/office/2006/metadata/properties" xmlns:ns2="ea0e9809-4ddc-452e-b1b5-643a048c1ce4" xmlns:ns3="0e67773b-964a-4fc9-9bb9-9830332f3537" targetNamespace="http://schemas.microsoft.com/office/2006/metadata/properties" ma:root="true" ma:fieldsID="337a0a3121b5ed03dd408be3f184f5a3" ns2:_="" ns3:_="">
    <xsd:import namespace="ea0e9809-4ddc-452e-b1b5-643a048c1ce4"/>
    <xsd:import namespace="0e67773b-964a-4fc9-9bb9-9830332f3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e9809-4ddc-452e-b1b5-643a048c1c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7bdb10d5-dfa2-4fc0-86a0-0e3063ffa1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7773b-964a-4fc9-9bb9-9830332f3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f712fb-25aa-4591-8219-4778d582857d}" ma:internalName="TaxCatchAll" ma:showField="CatchAllData" ma:web="0e67773b-964a-4fc9-9bb9-9830332f3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67773b-964a-4fc9-9bb9-9830332f3537" xsi:nil="true"/>
    <lcf76f155ced4ddcb4097134ff3c332f xmlns="ea0e9809-4ddc-452e-b1b5-643a048c1c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090481-4059-416D-9EAF-DB603B96BF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92B2C2-EBED-4CB8-9FA1-0DFBAFC60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e9809-4ddc-452e-b1b5-643a048c1ce4"/>
    <ds:schemaRef ds:uri="0e67773b-964a-4fc9-9bb9-9830332f3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0FA8E-A3A8-46CE-8489-BC806B1F50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2C579A-4651-4F69-9D1C-75A054BFA89E}">
  <ds:schemaRefs>
    <ds:schemaRef ds:uri="http://schemas.microsoft.com/office/2006/metadata/properties"/>
    <ds:schemaRef ds:uri="http://schemas.microsoft.com/office/infopath/2007/PartnerControls"/>
    <ds:schemaRef ds:uri="0e67773b-964a-4fc9-9bb9-9830332f3537"/>
    <ds:schemaRef ds:uri="ea0e9809-4ddc-452e-b1b5-643a048c1c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Hrnčiar Martin</dc:creator>
  <cp:keywords/>
  <dc:description/>
  <cp:lastModifiedBy>Blažko Miroslav 2</cp:lastModifiedBy>
  <cp:revision>51</cp:revision>
  <dcterms:created xsi:type="dcterms:W3CDTF">2022-03-25T15:11:00Z</dcterms:created>
  <dcterms:modified xsi:type="dcterms:W3CDTF">2026-08-18T07:06:00Z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33efc-6ed6-4450-9a89-3ef200846c5c_Enabled">
    <vt:lpwstr>true</vt:lpwstr>
  </property>
  <property fmtid="{D5CDD505-2E9C-101B-9397-08002B2CF9AE}" pid="3" name="MSIP_Label_01033efc-6ed6-4450-9a89-3ef200846c5c_SetDate">
    <vt:lpwstr>2026-08-12T08:01:10Z</vt:lpwstr>
  </property>
  <property fmtid="{D5CDD505-2E9C-101B-9397-08002B2CF9AE}" pid="4" name="MSIP_Label_01033efc-6ed6-4450-9a89-3ef200846c5c_Method">
    <vt:lpwstr>Standard</vt:lpwstr>
  </property>
  <property fmtid="{D5CDD505-2E9C-101B-9397-08002B2CF9AE}" pid="5" name="MSIP_Label_01033efc-6ed6-4450-9a89-3ef200846c5c_Name">
    <vt:lpwstr>01033efc-6ed6-4450-9a89-3ef200846c5c</vt:lpwstr>
  </property>
  <property fmtid="{D5CDD505-2E9C-101B-9397-08002B2CF9AE}" pid="6" name="MSIP_Label_01033efc-6ed6-4450-9a89-3ef200846c5c_SiteId">
    <vt:lpwstr>c58c41aa-ad72-46b7-930c-f1ae5878e5d9</vt:lpwstr>
  </property>
  <property fmtid="{D5CDD505-2E9C-101B-9397-08002B2CF9AE}" pid="7" name="MSIP_Label_01033efc-6ed6-4450-9a89-3ef200846c5c_ActionId">
    <vt:lpwstr>3eeafdbd-3aab-4814-844a-55767a871784</vt:lpwstr>
  </property>
  <property fmtid="{D5CDD505-2E9C-101B-9397-08002B2CF9AE}" pid="8" name="MSIP_Label_01033efc-6ed6-4450-9a89-3ef200846c5c_ContentBits">
    <vt:lpwstr>0</vt:lpwstr>
  </property>
  <property fmtid="{D5CDD505-2E9C-101B-9397-08002B2CF9AE}" pid="9" name="MSIP_Label_01033efc-6ed6-4450-9a89-3ef200846c5c_Tag">
    <vt:lpwstr>10, 3, 0, 1</vt:lpwstr>
  </property>
  <property fmtid="{D5CDD505-2E9C-101B-9397-08002B2CF9AE}" pid="10" name="ContentTypeId">
    <vt:lpwstr>0x010100B889421E54527747975B6A3DC0B411B9</vt:lpwstr>
  </property>
  <property fmtid="{D5CDD505-2E9C-101B-9397-08002B2CF9AE}" pid="11" name="MediaServiceImageTags">
    <vt:lpwstr/>
  </property>
  <property fmtid="{D5CDD505-2E9C-101B-9397-08002B2CF9AE}" pid="12" name="docLang">
    <vt:lpwstr>sk</vt:lpwstr>
  </property>
</Properties>
</file>